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3C" w:rsidRPr="00440C49" w:rsidRDefault="00E30A58" w:rsidP="00E30A58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Sklepi 31. redne seje, z dne 10. 6. 2016  </w:t>
      </w:r>
    </w:p>
    <w:p w:rsidR="00FE273C" w:rsidRPr="00440C49" w:rsidRDefault="00FE273C" w:rsidP="00FE273C">
      <w:pPr>
        <w:tabs>
          <w:tab w:val="left" w:pos="1650"/>
        </w:tabs>
        <w:spacing w:after="0" w:line="240" w:lineRule="auto"/>
        <w:rPr>
          <w:b/>
        </w:rPr>
      </w:pPr>
    </w:p>
    <w:p w:rsidR="00FE273C" w:rsidRPr="00440C49" w:rsidRDefault="00FE273C" w:rsidP="00FE273C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>31</w:t>
      </w:r>
      <w:r w:rsidRPr="00440C49">
        <w:rPr>
          <w:b/>
        </w:rPr>
        <w:t>/1. SKLEP:</w:t>
      </w:r>
    </w:p>
    <w:p w:rsidR="00FE273C" w:rsidRPr="00440C49" w:rsidRDefault="00FE273C" w:rsidP="00FE273C">
      <w:pPr>
        <w:tabs>
          <w:tab w:val="left" w:pos="1650"/>
        </w:tabs>
        <w:spacing w:after="0" w:line="240" w:lineRule="auto"/>
        <w:rPr>
          <w:b/>
        </w:rPr>
      </w:pPr>
      <w:r w:rsidRPr="00440C49">
        <w:rPr>
          <w:b/>
        </w:rPr>
        <w:t>Dnevni red je bil soglasno sprejet.</w:t>
      </w:r>
    </w:p>
    <w:p w:rsidR="00FE273C" w:rsidRPr="00440C49" w:rsidRDefault="00FE273C" w:rsidP="00FE273C">
      <w:pPr>
        <w:tabs>
          <w:tab w:val="left" w:pos="1650"/>
        </w:tabs>
        <w:spacing w:after="0" w:line="240" w:lineRule="auto"/>
      </w:pPr>
    </w:p>
    <w:p w:rsidR="00FE273C" w:rsidRPr="00440C49" w:rsidRDefault="00FE273C" w:rsidP="00FE273C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>31</w:t>
      </w:r>
      <w:r w:rsidRPr="00440C49">
        <w:rPr>
          <w:b/>
        </w:rPr>
        <w:t>/2. SKLEP:</w:t>
      </w:r>
    </w:p>
    <w:p w:rsidR="00FE273C" w:rsidRPr="00440C49" w:rsidRDefault="00FE273C" w:rsidP="00FE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lang w:eastAsia="sl-SI"/>
        </w:rPr>
      </w:pPr>
      <w:r w:rsidRPr="00440C49">
        <w:rPr>
          <w:b/>
        </w:rPr>
        <w:t xml:space="preserve">Potrdi se zapisnik </w:t>
      </w:r>
      <w:r>
        <w:rPr>
          <w:rFonts w:eastAsia="Times New Roman" w:cs="Courier New"/>
          <w:b/>
          <w:lang w:eastAsia="sl-SI"/>
        </w:rPr>
        <w:t>30</w:t>
      </w:r>
      <w:r w:rsidRPr="00440C49">
        <w:rPr>
          <w:rFonts w:eastAsia="Times New Roman" w:cs="Courier New"/>
          <w:b/>
          <w:lang w:eastAsia="sl-SI"/>
        </w:rPr>
        <w:t xml:space="preserve">. (redne) seje z dne </w:t>
      </w:r>
      <w:r>
        <w:rPr>
          <w:rFonts w:eastAsia="Times New Roman" w:cs="Courier New"/>
          <w:b/>
          <w:lang w:eastAsia="sl-SI"/>
        </w:rPr>
        <w:t>24</w:t>
      </w:r>
      <w:r w:rsidRPr="00440C49">
        <w:rPr>
          <w:rFonts w:eastAsia="Times New Roman" w:cs="Courier New"/>
          <w:b/>
          <w:lang w:eastAsia="sl-SI"/>
        </w:rPr>
        <w:t>. 2. 2016.</w:t>
      </w:r>
    </w:p>
    <w:p w:rsidR="00FE273C" w:rsidRPr="00440C49" w:rsidRDefault="00FE273C" w:rsidP="00FE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lang w:eastAsia="sl-SI"/>
        </w:rPr>
      </w:pPr>
    </w:p>
    <w:p w:rsidR="00FE273C" w:rsidRPr="00440C49" w:rsidRDefault="00FE273C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31</w:t>
      </w:r>
      <w:r w:rsidRPr="00440C49">
        <w:rPr>
          <w:b/>
        </w:rPr>
        <w:t>/3. SKLEP:</w:t>
      </w:r>
    </w:p>
    <w:p w:rsidR="00FE273C" w:rsidRDefault="00FE273C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r w:rsidRPr="00440C49">
        <w:rPr>
          <w:b/>
        </w:rPr>
        <w:t xml:space="preserve">Potrdi se </w:t>
      </w:r>
      <w:r>
        <w:rPr>
          <w:b/>
        </w:rPr>
        <w:t>predlog, da se za rezervacijo garderobe zaračuna 10 % povprečne cene garderobe (1,45 EUR). Sprememba cenika se uvede s 1. 7. 2016.</w:t>
      </w:r>
    </w:p>
    <w:p w:rsidR="00E30A58" w:rsidRDefault="00E30A58" w:rsidP="00FE273C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FE273C" w:rsidRPr="00440C49" w:rsidRDefault="00FE273C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r w:rsidRPr="00440C49">
        <w:rPr>
          <w:b/>
        </w:rPr>
        <w:t>3</w:t>
      </w:r>
      <w:r>
        <w:rPr>
          <w:b/>
        </w:rPr>
        <w:t>1</w:t>
      </w:r>
      <w:r w:rsidRPr="00440C49">
        <w:rPr>
          <w:b/>
        </w:rPr>
        <w:t>/4. SKLEP:</w:t>
      </w:r>
    </w:p>
    <w:p w:rsidR="007B60AA" w:rsidRDefault="007B60AA" w:rsidP="00FE273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Cs w:val="24"/>
          <w:lang w:eastAsia="sl-SI"/>
        </w:rPr>
      </w:pPr>
      <w:r>
        <w:rPr>
          <w:rFonts w:eastAsia="Times New Roman" w:cs="Arial"/>
          <w:b/>
          <w:bCs/>
          <w:szCs w:val="24"/>
          <w:lang w:eastAsia="sl-SI"/>
        </w:rPr>
        <w:t>Svet se seznani s spremembo Pravilnika o pogojih najema in storitev javnega zavoda Filmski studio Viba film. Koledarski teden neprekinjenega najema tehnike (snemalna, scenska in tonska tehnika) znaša 3 – kratnik dnevne cene najema. Za ostale sektorje znaša najemnina 4 – kratnik dnevne cene.</w:t>
      </w:r>
    </w:p>
    <w:p w:rsidR="00B67B33" w:rsidRPr="00440C49" w:rsidRDefault="00E30A58" w:rsidP="00B67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sl-SI"/>
        </w:rPr>
      </w:pPr>
      <w:r>
        <w:rPr>
          <w:rFonts w:eastAsia="Times New Roman" w:cs="Courier New"/>
          <w:lang w:eastAsia="sl-SI"/>
        </w:rPr>
        <w:t xml:space="preserve"> </w:t>
      </w:r>
    </w:p>
    <w:p w:rsidR="00DC6BBC" w:rsidRPr="00440C49" w:rsidRDefault="00DC6BBC" w:rsidP="00DC6BBC">
      <w:pPr>
        <w:tabs>
          <w:tab w:val="left" w:pos="1650"/>
        </w:tabs>
        <w:spacing w:after="0" w:line="240" w:lineRule="auto"/>
        <w:jc w:val="both"/>
        <w:rPr>
          <w:b/>
        </w:rPr>
      </w:pPr>
      <w:r w:rsidRPr="00440C49">
        <w:rPr>
          <w:b/>
        </w:rPr>
        <w:t>3</w:t>
      </w:r>
      <w:r>
        <w:rPr>
          <w:b/>
        </w:rPr>
        <w:t>1</w:t>
      </w:r>
      <w:r w:rsidRPr="00440C49">
        <w:rPr>
          <w:b/>
        </w:rPr>
        <w:t>/</w:t>
      </w:r>
      <w:r>
        <w:rPr>
          <w:b/>
        </w:rPr>
        <w:t>5</w:t>
      </w:r>
      <w:r w:rsidRPr="00440C49">
        <w:rPr>
          <w:b/>
        </w:rPr>
        <w:t>. SKLEP:</w:t>
      </w:r>
    </w:p>
    <w:p w:rsidR="00DC6BBC" w:rsidRDefault="00DC6BBC" w:rsidP="00DC6BB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Cs w:val="24"/>
          <w:lang w:eastAsia="sl-SI"/>
        </w:rPr>
      </w:pPr>
      <w:r>
        <w:rPr>
          <w:rFonts w:eastAsia="Times New Roman" w:cs="Arial"/>
          <w:b/>
          <w:bCs/>
          <w:szCs w:val="24"/>
          <w:lang w:eastAsia="sl-SI"/>
        </w:rPr>
        <w:t>Svet se seznani z načrtom nabav osnovnih sredstev v letu 2016 iz presežka prihodkov nad odhodki v letu 2015 v višini 48.379 EUR.</w:t>
      </w:r>
    </w:p>
    <w:p w:rsidR="00B67B33" w:rsidRPr="00440C49" w:rsidRDefault="00E30A58" w:rsidP="00B67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sl-SI"/>
        </w:rPr>
      </w:pPr>
      <w:r>
        <w:rPr>
          <w:rFonts w:eastAsia="Times New Roman" w:cs="Courier New"/>
          <w:lang w:eastAsia="sl-SI"/>
        </w:rPr>
        <w:t xml:space="preserve"> </w:t>
      </w:r>
    </w:p>
    <w:p w:rsidR="00B67B33" w:rsidRPr="00440C49" w:rsidRDefault="00B67B33" w:rsidP="00B67B33">
      <w:pPr>
        <w:tabs>
          <w:tab w:val="left" w:pos="1650"/>
        </w:tabs>
        <w:spacing w:after="0" w:line="240" w:lineRule="auto"/>
        <w:jc w:val="both"/>
        <w:rPr>
          <w:b/>
        </w:rPr>
      </w:pPr>
      <w:r w:rsidRPr="00440C49">
        <w:rPr>
          <w:b/>
        </w:rPr>
        <w:t>3</w:t>
      </w:r>
      <w:r>
        <w:rPr>
          <w:b/>
        </w:rPr>
        <w:t>1</w:t>
      </w:r>
      <w:r w:rsidRPr="00440C49">
        <w:rPr>
          <w:b/>
        </w:rPr>
        <w:t>/</w:t>
      </w:r>
      <w:r>
        <w:rPr>
          <w:b/>
        </w:rPr>
        <w:t>6</w:t>
      </w:r>
      <w:r w:rsidRPr="00440C49">
        <w:rPr>
          <w:b/>
        </w:rPr>
        <w:t>. SKLEP:</w:t>
      </w:r>
    </w:p>
    <w:p w:rsidR="00B67B33" w:rsidRDefault="00B67B33" w:rsidP="00B67B3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Cs w:val="24"/>
          <w:lang w:eastAsia="sl-SI"/>
        </w:rPr>
      </w:pPr>
      <w:r>
        <w:rPr>
          <w:rFonts w:eastAsia="Times New Roman" w:cs="Arial"/>
          <w:b/>
          <w:bCs/>
          <w:szCs w:val="24"/>
          <w:lang w:eastAsia="sl-SI"/>
        </w:rPr>
        <w:t>Svet se seznani s poročilom direktorja o pripravi stroškovnika in cenika</w:t>
      </w:r>
      <w:r w:rsidR="000F27F8">
        <w:rPr>
          <w:rFonts w:eastAsia="Times New Roman" w:cs="Arial"/>
          <w:b/>
          <w:bCs/>
          <w:szCs w:val="24"/>
          <w:lang w:eastAsia="sl-SI"/>
        </w:rPr>
        <w:t>.</w:t>
      </w:r>
      <w:r w:rsidR="007C3AB8">
        <w:rPr>
          <w:rFonts w:eastAsia="Times New Roman" w:cs="Arial"/>
          <w:b/>
          <w:bCs/>
          <w:szCs w:val="24"/>
          <w:lang w:eastAsia="sl-SI"/>
        </w:rPr>
        <w:t xml:space="preserve"> </w:t>
      </w:r>
    </w:p>
    <w:p w:rsidR="00FE273C" w:rsidRPr="00440C49" w:rsidRDefault="00E30A58" w:rsidP="00FE273C">
      <w:r>
        <w:rPr>
          <w:rFonts w:eastAsia="Times New Roman" w:cs="Courier New"/>
          <w:lang w:eastAsia="sl-SI"/>
        </w:rPr>
        <w:t xml:space="preserve"> </w:t>
      </w:r>
      <w:bookmarkStart w:id="0" w:name="_GoBack"/>
      <w:bookmarkEnd w:id="0"/>
    </w:p>
    <w:p w:rsidR="00FE273C" w:rsidRPr="00440C49" w:rsidRDefault="00FE273C" w:rsidP="00FE273C"/>
    <w:p w:rsidR="00E502E4" w:rsidRDefault="00E502E4"/>
    <w:sectPr w:rsidR="00E5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90A"/>
    <w:multiLevelType w:val="hybridMultilevel"/>
    <w:tmpl w:val="FD624FE0"/>
    <w:lvl w:ilvl="0" w:tplc="35EE6D48">
      <w:start w:val="29"/>
      <w:numFmt w:val="bullet"/>
      <w:lvlText w:val="-"/>
      <w:lvlJc w:val="left"/>
      <w:pPr>
        <w:ind w:left="1275" w:hanging="360"/>
      </w:pPr>
      <w:rPr>
        <w:rFonts w:ascii="Calibri" w:eastAsia="Times New Roman" w:hAnsi="Calibri" w:cs="Courier New" w:hint="default"/>
      </w:rPr>
    </w:lvl>
    <w:lvl w:ilvl="1" w:tplc="0424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26472394"/>
    <w:multiLevelType w:val="hybridMultilevel"/>
    <w:tmpl w:val="23AA8DF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3C"/>
    <w:rsid w:val="000F27F8"/>
    <w:rsid w:val="00435FD4"/>
    <w:rsid w:val="004D5205"/>
    <w:rsid w:val="006624AE"/>
    <w:rsid w:val="0067688C"/>
    <w:rsid w:val="007B60AA"/>
    <w:rsid w:val="007C3AB8"/>
    <w:rsid w:val="0096318C"/>
    <w:rsid w:val="00B67B33"/>
    <w:rsid w:val="00BC5A7A"/>
    <w:rsid w:val="00DC6BBC"/>
    <w:rsid w:val="00E30A58"/>
    <w:rsid w:val="00E41500"/>
    <w:rsid w:val="00E502E4"/>
    <w:rsid w:val="00F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27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2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27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FDA9-2C20-4448-88D4-1C323909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3</cp:revision>
  <dcterms:created xsi:type="dcterms:W3CDTF">2016-07-27T08:20:00Z</dcterms:created>
  <dcterms:modified xsi:type="dcterms:W3CDTF">2016-07-27T08:21:00Z</dcterms:modified>
</cp:coreProperties>
</file>