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E8" w:rsidRPr="00467AA6" w:rsidRDefault="007C76E8" w:rsidP="007C76E8">
      <w:pPr>
        <w:spacing w:after="0" w:line="240" w:lineRule="auto"/>
        <w:rPr>
          <w:b/>
        </w:rPr>
      </w:pPr>
      <w:r>
        <w:rPr>
          <w:rFonts w:ascii="Century Gothic" w:hAnsi="Century Gothic"/>
          <w:b/>
          <w:noProof/>
          <w:sz w:val="20"/>
          <w:szCs w:val="20"/>
          <w:lang w:eastAsia="sl-SI"/>
        </w:rPr>
        <w:t xml:space="preserve">Sklepi </w:t>
      </w:r>
      <w:r w:rsidRPr="00467AA6">
        <w:rPr>
          <w:rFonts w:ascii="Century Gothic" w:hAnsi="Century Gothic"/>
          <w:b/>
          <w:noProof/>
          <w:sz w:val="20"/>
          <w:szCs w:val="20"/>
          <w:lang w:eastAsia="sl-SI"/>
        </w:rPr>
        <w:t xml:space="preserve"> </w:t>
      </w:r>
      <w:r>
        <w:rPr>
          <w:rFonts w:ascii="Century Gothic" w:hAnsi="Century Gothic"/>
          <w:b/>
          <w:noProof/>
          <w:sz w:val="20"/>
          <w:szCs w:val="20"/>
          <w:lang w:eastAsia="sl-SI"/>
        </w:rPr>
        <w:t>13</w:t>
      </w:r>
      <w:r w:rsidRPr="00467AA6">
        <w:rPr>
          <w:rFonts w:ascii="Century Gothic" w:hAnsi="Century Gothic"/>
          <w:b/>
          <w:noProof/>
          <w:sz w:val="20"/>
          <w:szCs w:val="20"/>
          <w:lang w:eastAsia="sl-SI"/>
        </w:rPr>
        <w:t xml:space="preserve">. </w:t>
      </w:r>
      <w:r w:rsidR="00782E13">
        <w:rPr>
          <w:rFonts w:ascii="Century Gothic" w:hAnsi="Century Gothic"/>
          <w:b/>
          <w:noProof/>
          <w:sz w:val="20"/>
          <w:szCs w:val="20"/>
          <w:lang w:eastAsia="sl-SI"/>
        </w:rPr>
        <w:t>k</w:t>
      </w:r>
      <w:r>
        <w:rPr>
          <w:rFonts w:ascii="Century Gothic" w:hAnsi="Century Gothic"/>
          <w:b/>
          <w:noProof/>
          <w:sz w:val="20"/>
          <w:szCs w:val="20"/>
          <w:lang w:eastAsia="sl-SI"/>
        </w:rPr>
        <w:t>orespondenčne seje</w:t>
      </w:r>
      <w:r w:rsidRPr="00467AA6">
        <w:rPr>
          <w:rFonts w:ascii="Century Gothic" w:hAnsi="Century Gothic"/>
          <w:b/>
          <w:noProof/>
          <w:sz w:val="20"/>
          <w:szCs w:val="20"/>
          <w:lang w:eastAsia="sl-SI"/>
        </w:rPr>
        <w:t xml:space="preserve">, z dne </w:t>
      </w:r>
      <w:r>
        <w:rPr>
          <w:rFonts w:ascii="Century Gothic" w:hAnsi="Century Gothic"/>
          <w:b/>
          <w:noProof/>
          <w:sz w:val="20"/>
          <w:szCs w:val="20"/>
          <w:lang w:eastAsia="sl-SI"/>
        </w:rPr>
        <w:t>2. 6. 2014</w:t>
      </w:r>
    </w:p>
    <w:p w:rsidR="00BE13AB" w:rsidRPr="00DB5316" w:rsidRDefault="00BE13AB" w:rsidP="00BE13AB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sl-SI"/>
        </w:rPr>
      </w:pPr>
    </w:p>
    <w:p w:rsidR="00BE13AB" w:rsidRPr="00DB5316" w:rsidRDefault="00BE13AB" w:rsidP="00BE13AB">
      <w:pPr>
        <w:suppressAutoHyphens/>
        <w:rPr>
          <w:rFonts w:ascii="Century Gothic" w:eastAsia="Calibri" w:hAnsi="Century Gothic" w:cs="Calibri"/>
          <w:b/>
          <w:szCs w:val="24"/>
          <w:lang w:eastAsia="ar-SA"/>
        </w:rPr>
      </w:pPr>
      <w:r w:rsidRPr="00DB5316">
        <w:rPr>
          <w:rFonts w:ascii="Century Gothic" w:eastAsia="Calibri" w:hAnsi="Century Gothic" w:cs="Calibri"/>
          <w:b/>
          <w:szCs w:val="24"/>
          <w:lang w:eastAsia="ar-SA"/>
        </w:rPr>
        <w:t>1. SKLEP:</w:t>
      </w:r>
    </w:p>
    <w:p w:rsidR="00BE13AB" w:rsidRDefault="00BE13AB" w:rsidP="00BE13AB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lang w:eastAsia="sl-SI"/>
        </w:rPr>
      </w:pPr>
      <w:r>
        <w:rPr>
          <w:rFonts w:ascii="Century Gothic" w:eastAsia="Times New Roman" w:hAnsi="Century Gothic" w:cs="Arial"/>
          <w:b/>
          <w:sz w:val="20"/>
          <w:szCs w:val="20"/>
          <w:lang w:eastAsia="sl-SI"/>
        </w:rPr>
        <w:t xml:space="preserve">Svet javnega zavoda Filmski studio Viba film Ljubljana daje soglasje k spremembi Pravilnika o notranji organiziranosti in sistemizaciji delovnih mest v javnem zavodu Filmski studio Viba film Ljubljana – </w:t>
      </w:r>
      <w:bookmarkStart w:id="0" w:name="_GoBack"/>
      <w:bookmarkEnd w:id="0"/>
      <w:r>
        <w:rPr>
          <w:rFonts w:ascii="Century Gothic" w:eastAsia="Times New Roman" w:hAnsi="Century Gothic" w:cs="Arial"/>
          <w:b/>
          <w:sz w:val="20"/>
          <w:szCs w:val="20"/>
          <w:lang w:eastAsia="sl-SI"/>
        </w:rPr>
        <w:t>delovno mesto (G027081) MOSTER VIDEA.</w:t>
      </w:r>
    </w:p>
    <w:p w:rsidR="00BE13AB" w:rsidRDefault="00BE13AB" w:rsidP="00BE13AB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sl-SI"/>
        </w:rPr>
      </w:pPr>
    </w:p>
    <w:p w:rsidR="00BE13AB" w:rsidRDefault="00BE13AB" w:rsidP="00BE13AB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lang w:eastAsia="sl-SI"/>
        </w:rPr>
      </w:pPr>
      <w:r>
        <w:rPr>
          <w:rFonts w:ascii="Century Gothic" w:eastAsia="Calibri" w:hAnsi="Century Gothic" w:cs="Calibri"/>
          <w:b/>
          <w:szCs w:val="24"/>
          <w:lang w:eastAsia="ar-SA"/>
        </w:rPr>
        <w:t xml:space="preserve"> </w:t>
      </w:r>
    </w:p>
    <w:p w:rsidR="00BE13AB" w:rsidRPr="00DB5316" w:rsidRDefault="00BE13AB" w:rsidP="00BE13AB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sl-SI"/>
        </w:rPr>
      </w:pPr>
    </w:p>
    <w:p w:rsidR="00BE13AB" w:rsidRPr="00DB5316" w:rsidRDefault="00BE13AB" w:rsidP="00BE13AB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sl-SI"/>
        </w:rPr>
      </w:pPr>
    </w:p>
    <w:p w:rsidR="00BE13AB" w:rsidRDefault="00BE13AB" w:rsidP="00BE13AB"/>
    <w:p w:rsidR="00BE13AB" w:rsidRDefault="00BE13AB" w:rsidP="00BE13AB"/>
    <w:p w:rsidR="00E502E4" w:rsidRDefault="00E502E4"/>
    <w:sectPr w:rsidR="00E502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028" w:rsidRDefault="00170028">
      <w:pPr>
        <w:spacing w:after="0" w:line="240" w:lineRule="auto"/>
      </w:pPr>
      <w:r>
        <w:separator/>
      </w:r>
    </w:p>
  </w:endnote>
  <w:endnote w:type="continuationSeparator" w:id="0">
    <w:p w:rsidR="00170028" w:rsidRDefault="00170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7B3" w:rsidRDefault="00BE13AB">
    <w:pPr>
      <w:pStyle w:val="Noga"/>
    </w:pPr>
    <w:r>
      <w:rPr>
        <w:noProof/>
        <w:lang w:eastAsia="sl-SI"/>
      </w:rPr>
      <w:drawing>
        <wp:inline distT="0" distB="0" distL="0" distR="0" wp14:anchorId="66F45F37" wp14:editId="47F5B8CA">
          <wp:extent cx="5760720" cy="142240"/>
          <wp:effectExtent l="0" t="0" r="0" b="0"/>
          <wp:docPr id="2" name="Slika 2" descr="viba- 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viba- 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2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028" w:rsidRDefault="00170028">
      <w:pPr>
        <w:spacing w:after="0" w:line="240" w:lineRule="auto"/>
      </w:pPr>
      <w:r>
        <w:separator/>
      </w:r>
    </w:p>
  </w:footnote>
  <w:footnote w:type="continuationSeparator" w:id="0">
    <w:p w:rsidR="00170028" w:rsidRDefault="001700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3AB"/>
    <w:rsid w:val="00170028"/>
    <w:rsid w:val="00307969"/>
    <w:rsid w:val="00782E13"/>
    <w:rsid w:val="007C76E8"/>
    <w:rsid w:val="00BC6143"/>
    <w:rsid w:val="00BE13AB"/>
    <w:rsid w:val="00E502E4"/>
    <w:rsid w:val="00E70BFC"/>
    <w:rsid w:val="00F1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E13A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semiHidden/>
    <w:unhideWhenUsed/>
    <w:rsid w:val="00BE1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BE13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1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E1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E13A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semiHidden/>
    <w:unhideWhenUsed/>
    <w:rsid w:val="00BE1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BE13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1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E1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</cp:lastModifiedBy>
  <cp:revision>4</cp:revision>
  <cp:lastPrinted>2014-08-07T13:17:00Z</cp:lastPrinted>
  <dcterms:created xsi:type="dcterms:W3CDTF">2014-08-07T13:20:00Z</dcterms:created>
  <dcterms:modified xsi:type="dcterms:W3CDTF">2015-04-16T07:22:00Z</dcterms:modified>
</cp:coreProperties>
</file>