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56" w:rsidRPr="00407703" w:rsidRDefault="00A05056" w:rsidP="00A05056">
      <w:pPr>
        <w:tabs>
          <w:tab w:val="left" w:pos="1650"/>
        </w:tabs>
        <w:spacing w:after="0" w:line="240" w:lineRule="auto"/>
        <w:rPr>
          <w:b/>
        </w:rPr>
      </w:pPr>
      <w:r w:rsidRPr="00407703">
        <w:rPr>
          <w:b/>
        </w:rPr>
        <w:t>Sklepi 1</w:t>
      </w:r>
      <w:r>
        <w:rPr>
          <w:b/>
        </w:rPr>
        <w:t>5</w:t>
      </w:r>
      <w:r w:rsidRPr="00407703">
        <w:rPr>
          <w:b/>
        </w:rPr>
        <w:t xml:space="preserve">. redne seje Sveta Filmskega studia </w:t>
      </w:r>
      <w:proofErr w:type="gramStart"/>
      <w:r w:rsidRPr="00407703">
        <w:rPr>
          <w:b/>
        </w:rPr>
        <w:t>Viba film</w:t>
      </w:r>
      <w:proofErr w:type="gramEnd"/>
      <w:r w:rsidRPr="00407703">
        <w:rPr>
          <w:b/>
        </w:rPr>
        <w:t xml:space="preserve"> Ljubljana z dne</w:t>
      </w:r>
      <w:r>
        <w:rPr>
          <w:b/>
        </w:rPr>
        <w:t xml:space="preserve"> 19. 2. 2021</w:t>
      </w:r>
    </w:p>
    <w:p w:rsidR="00A05056" w:rsidRDefault="00A05056" w:rsidP="00A05056">
      <w:pPr>
        <w:spacing w:after="0" w:line="240" w:lineRule="auto"/>
        <w:jc w:val="center"/>
        <w:rPr>
          <w:b/>
        </w:rPr>
      </w:pPr>
    </w:p>
    <w:p w:rsidR="00A05056" w:rsidRPr="00A05056" w:rsidRDefault="00A05056" w:rsidP="00A05056">
      <w:pPr>
        <w:tabs>
          <w:tab w:val="left" w:pos="1650"/>
        </w:tabs>
        <w:spacing w:after="0" w:line="240" w:lineRule="auto"/>
        <w:rPr>
          <w:b/>
        </w:rPr>
      </w:pPr>
      <w:r w:rsidRPr="00A05056">
        <w:rPr>
          <w:b/>
        </w:rPr>
        <w:t>SKLEP 15/1:</w:t>
      </w:r>
    </w:p>
    <w:p w:rsidR="00A05056" w:rsidRPr="00A05056" w:rsidRDefault="00A05056" w:rsidP="00A05056">
      <w:pPr>
        <w:tabs>
          <w:tab w:val="left" w:pos="1650"/>
        </w:tabs>
        <w:spacing w:after="0" w:line="240" w:lineRule="auto"/>
        <w:rPr>
          <w:b/>
        </w:rPr>
      </w:pPr>
      <w:r w:rsidRPr="00A05056">
        <w:rPr>
          <w:b/>
        </w:rPr>
        <w:t>Svet zavoda sprejme predlog dnevnega reda.</w:t>
      </w:r>
    </w:p>
    <w:p w:rsidR="00A05056" w:rsidRPr="00A05056" w:rsidRDefault="00A05056" w:rsidP="00A05056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A05056" w:rsidRPr="00A05056" w:rsidRDefault="00A05056" w:rsidP="00A05056">
      <w:pPr>
        <w:tabs>
          <w:tab w:val="left" w:pos="1650"/>
        </w:tabs>
        <w:spacing w:after="0" w:line="240" w:lineRule="auto"/>
        <w:rPr>
          <w:b/>
        </w:rPr>
      </w:pPr>
      <w:r w:rsidRPr="00A05056">
        <w:rPr>
          <w:b/>
        </w:rPr>
        <w:t>SKLEP 15/2:</w:t>
      </w:r>
    </w:p>
    <w:p w:rsidR="00A05056" w:rsidRPr="00A05056" w:rsidRDefault="00A05056" w:rsidP="00A05056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05056">
        <w:rPr>
          <w:b/>
        </w:rPr>
        <w:t>Potrdi se zapisnik 14. (redne) seje z dne 22. 12. 2020.</w:t>
      </w:r>
    </w:p>
    <w:p w:rsidR="00A05056" w:rsidRPr="00A05056" w:rsidRDefault="00A05056" w:rsidP="00A05056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A05056" w:rsidRPr="00A05056" w:rsidRDefault="00A05056" w:rsidP="00A05056">
      <w:pPr>
        <w:spacing w:after="0" w:line="240" w:lineRule="auto"/>
        <w:rPr>
          <w:rFonts w:eastAsia="Calibri" w:cstheme="minorHAnsi"/>
          <w:b/>
          <w:bCs/>
          <w:color w:val="000000"/>
          <w:lang w:eastAsia="sl-SI"/>
        </w:rPr>
      </w:pPr>
      <w:r w:rsidRPr="00A05056">
        <w:rPr>
          <w:rFonts w:eastAsia="Calibri" w:cstheme="minorHAnsi"/>
          <w:b/>
          <w:bCs/>
          <w:color w:val="000000"/>
          <w:lang w:eastAsia="sl-SI"/>
        </w:rPr>
        <w:t xml:space="preserve">SKLEP 15/3: </w:t>
      </w:r>
    </w:p>
    <w:p w:rsidR="00A05056" w:rsidRPr="00A05056" w:rsidRDefault="00A05056" w:rsidP="00A05056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A05056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A05056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A05056">
        <w:rPr>
          <w:rFonts w:eastAsia="Calibri" w:cstheme="minorHAnsi"/>
          <w:b/>
          <w:bCs/>
          <w:color w:val="000000"/>
          <w:lang w:eastAsia="sl-SI"/>
        </w:rPr>
        <w:t xml:space="preserve"> Ljubljana na podlagi 20. člena Sklepa o ustanovitvi javnega zavoda Filmski studio Viba film Ljubljana potrdi LETNO POROČILO 2020.</w:t>
      </w:r>
    </w:p>
    <w:p w:rsidR="00A05056" w:rsidRPr="00A05056" w:rsidRDefault="00A05056" w:rsidP="00A05056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</w:p>
    <w:p w:rsidR="00A05056" w:rsidRPr="00A05056" w:rsidRDefault="00A05056" w:rsidP="00A05056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A05056">
        <w:rPr>
          <w:rFonts w:eastAsia="Calibri" w:cstheme="minorHAnsi"/>
          <w:b/>
          <w:bCs/>
          <w:color w:val="000000"/>
          <w:lang w:eastAsia="sl-SI"/>
        </w:rPr>
        <w:t>SKLEP 15/4:</w:t>
      </w:r>
    </w:p>
    <w:p w:rsidR="00A05056" w:rsidRPr="00A05056" w:rsidRDefault="00A05056" w:rsidP="00A05056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A05056">
        <w:rPr>
          <w:rFonts w:eastAsia="Calibri" w:cstheme="minorHAnsi"/>
          <w:b/>
          <w:bCs/>
          <w:color w:val="000000"/>
          <w:lang w:eastAsia="sl-SI"/>
        </w:rPr>
        <w:t>Svet javnega zavoda Filmski studio Viba film Ljubljana potrjuje, da se presežek odhodkov nad prihodki iz leta 2020 pokriva iz naslova presežkov prihodkov nad odhodki iz preteklih let.</w:t>
      </w:r>
    </w:p>
    <w:p w:rsidR="00A05056" w:rsidRPr="00A05056" w:rsidRDefault="00A05056" w:rsidP="00A05056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</w:p>
    <w:p w:rsidR="00A05056" w:rsidRPr="00A05056" w:rsidRDefault="00A05056" w:rsidP="00A05056">
      <w:pPr>
        <w:spacing w:after="0" w:line="240" w:lineRule="auto"/>
        <w:jc w:val="both"/>
        <w:rPr>
          <w:b/>
        </w:rPr>
      </w:pPr>
      <w:r w:rsidRPr="00A05056">
        <w:rPr>
          <w:b/>
        </w:rPr>
        <w:t>SKLEP 15/5:</w:t>
      </w:r>
    </w:p>
    <w:p w:rsidR="00A05056" w:rsidRPr="00A05056" w:rsidRDefault="00A05056" w:rsidP="00A05056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05056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A05056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A05056">
        <w:rPr>
          <w:rFonts w:eastAsia="Calibri" w:cstheme="minorHAnsi"/>
          <w:b/>
          <w:bCs/>
          <w:color w:val="000000"/>
          <w:lang w:eastAsia="sl-SI"/>
        </w:rPr>
        <w:t xml:space="preserve"> Ljubljana daje na podlagi 20. člena Sklepa o ustanovitvi javnega zavoda Filmski studio Viba film Ljubljana soglasje </w:t>
      </w:r>
      <w:r w:rsidRPr="00A05056">
        <w:rPr>
          <w:b/>
        </w:rPr>
        <w:t>k programu dela, kadrovskemu načrtu in finančnemu načrtu za leto 2021.</w:t>
      </w:r>
    </w:p>
    <w:p w:rsidR="00A05056" w:rsidRPr="00A05056" w:rsidRDefault="00A05056" w:rsidP="00A05056">
      <w:pPr>
        <w:spacing w:after="0" w:line="240" w:lineRule="auto"/>
        <w:jc w:val="both"/>
        <w:rPr>
          <w:highlight w:val="yellow"/>
        </w:rPr>
      </w:pPr>
    </w:p>
    <w:p w:rsidR="00A05056" w:rsidRPr="00A05056" w:rsidRDefault="00A05056" w:rsidP="00A05056">
      <w:pPr>
        <w:spacing w:after="0" w:line="240" w:lineRule="auto"/>
        <w:jc w:val="both"/>
        <w:rPr>
          <w:b/>
        </w:rPr>
      </w:pPr>
      <w:r w:rsidRPr="00A05056">
        <w:rPr>
          <w:b/>
        </w:rPr>
        <w:t>SKLEP 15/6:</w:t>
      </w:r>
    </w:p>
    <w:p w:rsidR="00A05056" w:rsidRPr="00A05056" w:rsidRDefault="00A05056" w:rsidP="00A05056">
      <w:pPr>
        <w:spacing w:after="0" w:line="240" w:lineRule="auto"/>
        <w:jc w:val="both"/>
        <w:rPr>
          <w:b/>
        </w:rPr>
      </w:pPr>
      <w:r w:rsidRPr="00A05056">
        <w:rPr>
          <w:b/>
        </w:rPr>
        <w:t xml:space="preserve">Svet javnega zavoda Filmski studio </w:t>
      </w:r>
      <w:proofErr w:type="gramStart"/>
      <w:r w:rsidRPr="00A05056">
        <w:rPr>
          <w:b/>
        </w:rPr>
        <w:t>Viba film</w:t>
      </w:r>
      <w:proofErr w:type="gramEnd"/>
      <w:r w:rsidRPr="00A05056">
        <w:rPr>
          <w:b/>
        </w:rPr>
        <w:t xml:space="preserve"> Ljubljana daje </w:t>
      </w:r>
      <w:r w:rsidRPr="00A05056">
        <w:rPr>
          <w:rFonts w:eastAsia="Calibri" w:cstheme="minorHAnsi"/>
          <w:b/>
          <w:bCs/>
          <w:color w:val="000000"/>
          <w:lang w:eastAsia="sl-SI"/>
        </w:rPr>
        <w:t>na podlagi 20. člena Sklepa o ustanovitvi javnega zavoda Filmski studio Viba film Ljubljana</w:t>
      </w:r>
      <w:r w:rsidRPr="00A05056">
        <w:rPr>
          <w:b/>
        </w:rPr>
        <w:t xml:space="preserve"> soglasje k Pravilniku o pogojih najema in izvedbi tehničnih storitev javnega zavoda Filmski studio Viba film Ljubljana.</w:t>
      </w:r>
    </w:p>
    <w:p w:rsidR="00A05056" w:rsidRPr="00A05056" w:rsidRDefault="00A05056" w:rsidP="00A05056">
      <w:pPr>
        <w:spacing w:after="0" w:line="240" w:lineRule="auto"/>
        <w:jc w:val="both"/>
        <w:rPr>
          <w:highlight w:val="yellow"/>
        </w:rPr>
      </w:pPr>
      <w:bookmarkStart w:id="0" w:name="_GoBack"/>
      <w:bookmarkEnd w:id="0"/>
    </w:p>
    <w:p w:rsidR="00A05056" w:rsidRPr="00A05056" w:rsidRDefault="00A05056" w:rsidP="00A05056">
      <w:pPr>
        <w:spacing w:after="0" w:line="240" w:lineRule="auto"/>
        <w:jc w:val="both"/>
        <w:rPr>
          <w:b/>
        </w:rPr>
      </w:pPr>
      <w:r w:rsidRPr="00A05056">
        <w:rPr>
          <w:b/>
        </w:rPr>
        <w:t>SKLEP 15/7:</w:t>
      </w:r>
    </w:p>
    <w:p w:rsidR="00A05056" w:rsidRPr="00A05056" w:rsidRDefault="00A05056" w:rsidP="00A05056">
      <w:pPr>
        <w:spacing w:after="0" w:line="240" w:lineRule="auto"/>
        <w:jc w:val="both"/>
        <w:rPr>
          <w:b/>
        </w:rPr>
      </w:pPr>
      <w:r w:rsidRPr="00A05056">
        <w:rPr>
          <w:b/>
        </w:rPr>
        <w:t xml:space="preserve">Svet javnega zavoda Filmski studio </w:t>
      </w:r>
      <w:proofErr w:type="gramStart"/>
      <w:r w:rsidRPr="00A05056">
        <w:rPr>
          <w:b/>
        </w:rPr>
        <w:t>Viba film</w:t>
      </w:r>
      <w:proofErr w:type="gramEnd"/>
      <w:r w:rsidRPr="00A05056">
        <w:rPr>
          <w:b/>
        </w:rPr>
        <w:t xml:space="preserve"> Ljubljana daje </w:t>
      </w:r>
      <w:r w:rsidRPr="00A05056">
        <w:rPr>
          <w:rFonts w:eastAsia="Calibri" w:cstheme="minorHAnsi"/>
          <w:b/>
          <w:bCs/>
          <w:color w:val="000000"/>
          <w:lang w:eastAsia="sl-SI"/>
        </w:rPr>
        <w:t>na podlagi 20. člena Sklepa o ustanovitvi javnega zavoda Filmski studio Viba film Ljubljana</w:t>
      </w:r>
      <w:r w:rsidRPr="00A05056">
        <w:rPr>
          <w:b/>
        </w:rPr>
        <w:t xml:space="preserve"> soglasje k spremembi cenika in stroškovnika.</w:t>
      </w:r>
    </w:p>
    <w:p w:rsidR="00A05056" w:rsidRPr="00A05056" w:rsidRDefault="00A05056" w:rsidP="00A05056">
      <w:pPr>
        <w:spacing w:after="0" w:line="240" w:lineRule="auto"/>
        <w:jc w:val="both"/>
        <w:rPr>
          <w:b/>
        </w:rPr>
      </w:pPr>
      <w:r w:rsidRPr="00A05056">
        <w:rPr>
          <w:b/>
        </w:rPr>
        <w:t xml:space="preserve"> </w:t>
      </w:r>
    </w:p>
    <w:sectPr w:rsidR="00A05056" w:rsidRPr="00A05056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AB" w:rsidRDefault="00922FAB" w:rsidP="00A05056">
      <w:pPr>
        <w:spacing w:after="0" w:line="240" w:lineRule="auto"/>
      </w:pPr>
      <w:r>
        <w:separator/>
      </w:r>
    </w:p>
  </w:endnote>
  <w:endnote w:type="continuationSeparator" w:id="0">
    <w:p w:rsidR="00922FAB" w:rsidRDefault="00922FAB" w:rsidP="00A0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AB" w:rsidRDefault="00922FAB" w:rsidP="00A05056">
      <w:pPr>
        <w:spacing w:after="0" w:line="240" w:lineRule="auto"/>
      </w:pPr>
      <w:r>
        <w:separator/>
      </w:r>
    </w:p>
  </w:footnote>
  <w:footnote w:type="continuationSeparator" w:id="0">
    <w:p w:rsidR="00922FAB" w:rsidRDefault="00922FAB" w:rsidP="00A0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56"/>
    <w:rsid w:val="00922FAB"/>
    <w:rsid w:val="00A05056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505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A05056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05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A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505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A05056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056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A0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>FS Vibafilm Ljubljana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2022-01-12T11:11:00Z</dcterms:created>
  <dcterms:modified xsi:type="dcterms:W3CDTF">2022-01-12T11:17:00Z</dcterms:modified>
</cp:coreProperties>
</file>